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3549" w14:textId="23402048" w:rsidR="00253509" w:rsidRPr="00253509" w:rsidRDefault="00253509" w:rsidP="00253509">
      <w:pPr>
        <w:rPr>
          <w:sz w:val="36"/>
          <w:szCs w:val="36"/>
        </w:rPr>
      </w:pPr>
      <w:r w:rsidRPr="00253509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269E36" wp14:editId="2D0714C1">
            <wp:simplePos x="0" y="0"/>
            <wp:positionH relativeFrom="column">
              <wp:posOffset>4000500</wp:posOffset>
            </wp:positionH>
            <wp:positionV relativeFrom="margin">
              <wp:posOffset>-472440</wp:posOffset>
            </wp:positionV>
            <wp:extent cx="2470150" cy="1106805"/>
            <wp:effectExtent l="0" t="0" r="6350" b="0"/>
            <wp:wrapSquare wrapText="bothSides"/>
            <wp:docPr id="1832101856" name="Picture 2" descr="A logo with a black circle and a black and white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01856" name="Picture 2" descr="A logo with a black circle and a black and white im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509">
        <w:rPr>
          <w:sz w:val="36"/>
          <w:szCs w:val="36"/>
        </w:rPr>
        <w:t xml:space="preserve">East Dartmoor </w:t>
      </w:r>
      <w:r>
        <w:rPr>
          <w:sz w:val="36"/>
          <w:szCs w:val="36"/>
        </w:rPr>
        <w:t>Landscape Recovery Area</w:t>
      </w:r>
      <w:r w:rsidRPr="0025350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2D68A219" w14:textId="6999C916" w:rsidR="00253509" w:rsidRPr="00253509" w:rsidRDefault="00253509">
      <w:pPr>
        <w:rPr>
          <w:sz w:val="36"/>
          <w:szCs w:val="36"/>
        </w:rPr>
      </w:pPr>
      <w:r w:rsidRPr="00253509">
        <w:rPr>
          <w:sz w:val="36"/>
          <w:szCs w:val="36"/>
        </w:rPr>
        <w:t>Flagship Species</w:t>
      </w:r>
      <w:r>
        <w:rPr>
          <w:sz w:val="36"/>
          <w:szCs w:val="36"/>
        </w:rPr>
        <w:t xml:space="preserve"> -</w:t>
      </w:r>
      <w:r w:rsidRPr="00253509">
        <w:rPr>
          <w:sz w:val="36"/>
          <w:szCs w:val="36"/>
        </w:rPr>
        <w:t xml:space="preserve"> Survey Update</w:t>
      </w:r>
    </w:p>
    <w:p w14:paraId="703EEB4D" w14:textId="3C97FA43" w:rsidR="00FF76F4" w:rsidRDefault="00572CD6">
      <w:r>
        <w:t xml:space="preserve">The </w:t>
      </w:r>
      <w:r w:rsidR="00961446">
        <w:t xml:space="preserve">2024 breeding season has </w:t>
      </w:r>
      <w:r w:rsidR="00A45CBA">
        <w:t>s</w:t>
      </w:r>
      <w:r w:rsidR="00961446">
        <w:t xml:space="preserve">een </w:t>
      </w:r>
      <w:r w:rsidR="00A45CBA">
        <w:t xml:space="preserve">a </w:t>
      </w:r>
      <w:r w:rsidR="00FB5351">
        <w:t xml:space="preserve">flurry of activity </w:t>
      </w:r>
      <w:r w:rsidR="00A45CBA">
        <w:t xml:space="preserve">across the </w:t>
      </w:r>
      <w:r w:rsidR="00454DF6">
        <w:t>project area</w:t>
      </w:r>
      <w:r w:rsidR="00500BA9">
        <w:t>, with data being collected on many of the project’s</w:t>
      </w:r>
      <w:r w:rsidR="000638D6">
        <w:t xml:space="preserve"> flagship species. </w:t>
      </w:r>
      <w:r w:rsidR="007A5E05">
        <w:t xml:space="preserve">Our </w:t>
      </w:r>
      <w:r w:rsidR="00DC2CB9">
        <w:t xml:space="preserve">aim </w:t>
      </w:r>
      <w:r w:rsidR="0050464A">
        <w:t xml:space="preserve">for this phase of the project (the Development Phase) </w:t>
      </w:r>
      <w:r w:rsidR="007E2235">
        <w:t>has been</w:t>
      </w:r>
      <w:r w:rsidR="0050464A">
        <w:t xml:space="preserve"> </w:t>
      </w:r>
      <w:r w:rsidR="00DC2CB9">
        <w:t xml:space="preserve">to survey </w:t>
      </w:r>
      <w:r w:rsidR="0052172E">
        <w:t xml:space="preserve">all suitable habitat for each species to </w:t>
      </w:r>
      <w:r w:rsidR="009860CF">
        <w:t>learn more about the size and location of the current populations and, where</w:t>
      </w:r>
      <w:r w:rsidR="00F56FFF">
        <w:t xml:space="preserve"> relevant, to have more insight into </w:t>
      </w:r>
      <w:r w:rsidR="00C67D8C">
        <w:t xml:space="preserve">different breeding territories. </w:t>
      </w:r>
    </w:p>
    <w:p w14:paraId="7585A2BE" w14:textId="14D831FF" w:rsidR="00C67D8C" w:rsidRDefault="00CA6885">
      <w:r>
        <w:t xml:space="preserve">Despite </w:t>
      </w:r>
      <w:r w:rsidR="00AF2865">
        <w:t xml:space="preserve">a very wet and windy spring, we were able to achieve </w:t>
      </w:r>
      <w:r w:rsidR="00DF3C3E">
        <w:t xml:space="preserve">almost </w:t>
      </w:r>
      <w:r w:rsidR="00AF2865">
        <w:t xml:space="preserve">100% coverage </w:t>
      </w:r>
      <w:r w:rsidR="003A6EAC">
        <w:t xml:space="preserve">of potential sites for </w:t>
      </w:r>
      <w:r w:rsidR="00871201">
        <w:t xml:space="preserve">both the </w:t>
      </w:r>
      <w:r w:rsidR="00AF2865">
        <w:t>willow tit</w:t>
      </w:r>
      <w:r w:rsidR="00833A03">
        <w:t xml:space="preserve"> and the Breeding Bird </w:t>
      </w:r>
      <w:r w:rsidR="00871201">
        <w:t xml:space="preserve">Survey. Results were mixed, with zero willow tit territories being detected </w:t>
      </w:r>
      <w:r w:rsidR="00303FDA">
        <w:t>even with</w:t>
      </w:r>
      <w:r w:rsidR="00871201">
        <w:t xml:space="preserve"> some </w:t>
      </w:r>
      <w:r w:rsidR="006B46B3">
        <w:t>high-quality</w:t>
      </w:r>
      <w:r w:rsidR="00871201">
        <w:t xml:space="preserve"> areas of habitat. </w:t>
      </w:r>
      <w:r w:rsidR="007A0EF2">
        <w:t xml:space="preserve">The </w:t>
      </w:r>
      <w:r w:rsidR="002061D1">
        <w:t xml:space="preserve">results from the </w:t>
      </w:r>
      <w:r w:rsidR="00871201">
        <w:t>Breeding Bird Survey</w:t>
      </w:r>
      <w:r w:rsidR="007A0EF2">
        <w:t xml:space="preserve">, which focused on </w:t>
      </w:r>
      <w:r w:rsidR="00480FDD">
        <w:t>c</w:t>
      </w:r>
      <w:r w:rsidR="007A0EF2">
        <w:t xml:space="preserve">urlew, </w:t>
      </w:r>
      <w:r w:rsidR="00480FDD">
        <w:t>c</w:t>
      </w:r>
      <w:r w:rsidR="0094612D">
        <w:t xml:space="preserve">uckoo, </w:t>
      </w:r>
      <w:r w:rsidR="008778DF">
        <w:t>w</w:t>
      </w:r>
      <w:r w:rsidR="00480FDD">
        <w:t>hinchat and snipe</w:t>
      </w:r>
      <w:r w:rsidR="00741BDA">
        <w:t xml:space="preserve"> </w:t>
      </w:r>
      <w:r w:rsidR="009209C3">
        <w:t>are still be</w:t>
      </w:r>
      <w:r w:rsidR="001E6480">
        <w:t>ing</w:t>
      </w:r>
      <w:r w:rsidR="009209C3">
        <w:t xml:space="preserve"> a</w:t>
      </w:r>
      <w:r w:rsidR="0097075A">
        <w:t>nalysed</w:t>
      </w:r>
      <w:r w:rsidR="009209C3">
        <w:t>, but early</w:t>
      </w:r>
      <w:r w:rsidR="00F642AD">
        <w:t xml:space="preserve"> f</w:t>
      </w:r>
      <w:r w:rsidR="000E6FFD">
        <w:t xml:space="preserve">indings </w:t>
      </w:r>
      <w:r w:rsidR="008778DF">
        <w:t>suggest</w:t>
      </w:r>
      <w:r w:rsidR="0097075A">
        <w:t xml:space="preserve"> whinchat has continued to decline in the area</w:t>
      </w:r>
      <w:r w:rsidR="00E7712B">
        <w:t>, whilst the other three appear to be</w:t>
      </w:r>
      <w:r w:rsidR="00840299">
        <w:t xml:space="preserve"> relatively</w:t>
      </w:r>
      <w:r w:rsidR="00E7712B">
        <w:t xml:space="preserve"> stable</w:t>
      </w:r>
      <w:r w:rsidR="0036719F">
        <w:t xml:space="preserve"> compared to recent years. </w:t>
      </w:r>
    </w:p>
    <w:p w14:paraId="6DA8698E" w14:textId="4BFDAB43" w:rsidR="00C67D8C" w:rsidRDefault="00996FDF">
      <w:r>
        <w:t>Similarly for lesser spotted woodpeckers, we were very happy to have been able to survey all available habitat</w:t>
      </w:r>
      <w:r w:rsidR="009953B1">
        <w:t xml:space="preserve">. </w:t>
      </w:r>
      <w:r>
        <w:t xml:space="preserve">However, </w:t>
      </w:r>
      <w:r w:rsidR="00FB2F06">
        <w:t>due to</w:t>
      </w:r>
      <w:r w:rsidR="00492035">
        <w:t xml:space="preserve"> </w:t>
      </w:r>
      <w:r w:rsidR="0067400D">
        <w:t>poor</w:t>
      </w:r>
      <w:r w:rsidR="00492035">
        <w:t xml:space="preserve"> weather and </w:t>
      </w:r>
      <w:r w:rsidR="0067400D">
        <w:t xml:space="preserve">limited </w:t>
      </w:r>
      <w:r w:rsidR="00492035">
        <w:t xml:space="preserve">staff capacity, we </w:t>
      </w:r>
      <w:r w:rsidR="001A04DD">
        <w:t xml:space="preserve">were only able to ascertain the presence </w:t>
      </w:r>
      <w:r w:rsidR="00142743">
        <w:t xml:space="preserve">or absence </w:t>
      </w:r>
      <w:r w:rsidR="001A04DD">
        <w:t>of the species</w:t>
      </w:r>
      <w:r w:rsidR="00142743">
        <w:t xml:space="preserve">. </w:t>
      </w:r>
      <w:r w:rsidR="001A04DD">
        <w:t xml:space="preserve">We hope to </w:t>
      </w:r>
      <w:r w:rsidR="00142743">
        <w:t xml:space="preserve">run this survey again in spring 2025 to </w:t>
      </w:r>
      <w:r w:rsidR="00E00669">
        <w:t xml:space="preserve">gather more detail on the number of territories. </w:t>
      </w:r>
    </w:p>
    <w:p w14:paraId="0109DDB0" w14:textId="4BFF4447" w:rsidR="00CD31F9" w:rsidRDefault="00A67497">
      <w:r>
        <w:t>We have been very lucky to garner the support of some incredible</w:t>
      </w:r>
      <w:r w:rsidR="003B4EF7">
        <w:t xml:space="preserve"> research groups and organisations</w:t>
      </w:r>
      <w:r w:rsidR="00772280">
        <w:t xml:space="preserve"> that work within the project area</w:t>
      </w:r>
      <w:r w:rsidR="00C34B90">
        <w:t xml:space="preserve">. </w:t>
      </w:r>
      <w:r w:rsidR="00320FCE">
        <w:t xml:space="preserve">The </w:t>
      </w:r>
      <w:r w:rsidR="00C97B7F">
        <w:t xml:space="preserve">Dartmoor Curlew Recovery Project, PiedFly.NET, Butterfly Conservation and </w:t>
      </w:r>
      <w:proofErr w:type="spellStart"/>
      <w:r w:rsidR="00C97B7F">
        <w:t>Buglife</w:t>
      </w:r>
      <w:proofErr w:type="spellEnd"/>
      <w:r w:rsidR="00C97B7F">
        <w:t xml:space="preserve"> </w:t>
      </w:r>
      <w:r w:rsidR="00C34B90">
        <w:t xml:space="preserve">are all sharing their data from their own </w:t>
      </w:r>
      <w:r w:rsidR="00C14DCB">
        <w:t>surveys,</w:t>
      </w:r>
      <w:r w:rsidR="00C34B90">
        <w:t xml:space="preserve"> and we are supporting that data collection where possible. </w:t>
      </w:r>
      <w:r w:rsidR="00287293">
        <w:t>For instance, whilst surveying for</w:t>
      </w:r>
      <w:r w:rsidR="00CC1728">
        <w:t xml:space="preserve"> blue ground beetles with </w:t>
      </w:r>
      <w:proofErr w:type="spellStart"/>
      <w:r w:rsidR="00CC1728">
        <w:t>Buglife</w:t>
      </w:r>
      <w:proofErr w:type="spellEnd"/>
      <w:r w:rsidR="00CC1728">
        <w:t>, we</w:t>
      </w:r>
      <w:r w:rsidR="00432853">
        <w:t xml:space="preserve"> were very happy to find </w:t>
      </w:r>
      <w:r w:rsidR="00CC1728">
        <w:t>a new site</w:t>
      </w:r>
      <w:r w:rsidR="00432853">
        <w:t xml:space="preserve"> for the beetle and we</w:t>
      </w:r>
      <w:r w:rsidR="00E95332">
        <w:t>’</w:t>
      </w:r>
      <w:r w:rsidR="00432853">
        <w:t>ll be returning for hibernation surveys over the coming months to see if we can find a few more new sites</w:t>
      </w:r>
      <w:r w:rsidR="00C709B5">
        <w:t xml:space="preserve"> to add to the list. </w:t>
      </w:r>
    </w:p>
    <w:p w14:paraId="55E1A22C" w14:textId="33E06C5D" w:rsidR="00961446" w:rsidRDefault="00133286">
      <w:r>
        <w:t xml:space="preserve">Looking forward, </w:t>
      </w:r>
      <w:r w:rsidR="00A673E6">
        <w:t xml:space="preserve">we hope to use the coming months to </w:t>
      </w:r>
      <w:r w:rsidR="00BF5BFC">
        <w:t xml:space="preserve">keep surveying for bryophytes </w:t>
      </w:r>
      <w:r w:rsidR="00455FA0">
        <w:t xml:space="preserve">(some </w:t>
      </w:r>
      <w:r w:rsidR="00BF288F">
        <w:t>new species</w:t>
      </w:r>
      <w:r w:rsidR="00CE7007">
        <w:t xml:space="preserve"> have already been discovered</w:t>
      </w:r>
      <w:r w:rsidR="00BF288F">
        <w:t xml:space="preserve"> for Devon</w:t>
      </w:r>
      <w:r w:rsidR="00CE7007">
        <w:t xml:space="preserve">!) </w:t>
      </w:r>
      <w:r w:rsidR="001E74C6">
        <w:t>and will develop our lichen</w:t>
      </w:r>
      <w:r w:rsidR="008C2887">
        <w:t xml:space="preserve"> monitoring plan. We will also use this time to review in more detail </w:t>
      </w:r>
      <w:r w:rsidR="0068206E">
        <w:t xml:space="preserve">the 2024 </w:t>
      </w:r>
      <w:r w:rsidR="004F3C11">
        <w:t>breeding season results</w:t>
      </w:r>
      <w:r w:rsidR="000222DD">
        <w:t xml:space="preserve"> </w:t>
      </w:r>
      <w:r w:rsidR="004F3C11">
        <w:t xml:space="preserve">to understand </w:t>
      </w:r>
      <w:r w:rsidR="005C4146">
        <w:t>how best to</w:t>
      </w:r>
      <w:r w:rsidR="008F5804">
        <w:t xml:space="preserve"> monitor </w:t>
      </w:r>
      <w:r w:rsidR="00325F1F">
        <w:t>our flagship species</w:t>
      </w:r>
      <w:r w:rsidR="008F5804">
        <w:t xml:space="preserve"> going forward and</w:t>
      </w:r>
      <w:r w:rsidR="005C4146">
        <w:t xml:space="preserve">, </w:t>
      </w:r>
      <w:r w:rsidR="008F5804">
        <w:t xml:space="preserve">where needed, </w:t>
      </w:r>
      <w:r w:rsidR="00325F1F">
        <w:t>how we</w:t>
      </w:r>
      <w:r w:rsidR="005E4DAB">
        <w:t xml:space="preserve"> can</w:t>
      </w:r>
      <w:r w:rsidR="00325F1F">
        <w:t xml:space="preserve"> </w:t>
      </w:r>
      <w:r w:rsidR="00705E54">
        <w:t xml:space="preserve">improve </w:t>
      </w:r>
      <w:r w:rsidR="00436F5C">
        <w:t>the habitat available t</w:t>
      </w:r>
      <w:r w:rsidR="00544FF3">
        <w:t xml:space="preserve">o </w:t>
      </w:r>
      <w:r w:rsidR="006775E4">
        <w:t xml:space="preserve">them. </w:t>
      </w:r>
      <w:r w:rsidR="00544FF3">
        <w:t xml:space="preserve"> </w:t>
      </w:r>
    </w:p>
    <w:p w14:paraId="359C45A0" w14:textId="337478B8" w:rsidR="00961446" w:rsidRDefault="00961446">
      <w:r>
        <w:t>A big thank you to all</w:t>
      </w:r>
      <w:r w:rsidR="00EC3DA4">
        <w:t xml:space="preserve"> the volunteers who have provided </w:t>
      </w:r>
      <w:r w:rsidR="00712F7F">
        <w:t>not only their time, but</w:t>
      </w:r>
      <w:r w:rsidR="007A7071">
        <w:t xml:space="preserve"> </w:t>
      </w:r>
      <w:r w:rsidR="00712F7F">
        <w:t xml:space="preserve">their incredible knowledge, </w:t>
      </w:r>
      <w:r w:rsidR="006775E4">
        <w:t>which has helped achieve so much this year</w:t>
      </w:r>
      <w:r w:rsidR="007A7071">
        <w:t xml:space="preserve">. </w:t>
      </w:r>
      <w:r>
        <w:t xml:space="preserve"> </w:t>
      </w:r>
      <w:r w:rsidR="007A7071">
        <w:t>Another big thank</w:t>
      </w:r>
      <w:r w:rsidR="00B33A4B">
        <w:t xml:space="preserve"> you </w:t>
      </w:r>
      <w:r w:rsidR="00C61DC9">
        <w:t>also goes</w:t>
      </w:r>
      <w:r w:rsidR="007A7071">
        <w:t xml:space="preserve"> to </w:t>
      </w:r>
      <w:r>
        <w:t>the partners and landowners involved</w:t>
      </w:r>
      <w:r w:rsidR="00C61DC9">
        <w:t xml:space="preserve"> for their </w:t>
      </w:r>
      <w:r w:rsidR="00436F5C">
        <w:t xml:space="preserve">continued </w:t>
      </w:r>
      <w:r w:rsidR="00C61DC9">
        <w:t xml:space="preserve">support. </w:t>
      </w:r>
    </w:p>
    <w:p w14:paraId="0DDAB1D6" w14:textId="4306D256" w:rsidR="00253509" w:rsidRDefault="00253509">
      <w:r>
        <w:t>Emily Cuff</w:t>
      </w:r>
    </w:p>
    <w:p w14:paraId="1E802F6C" w14:textId="3B30DF54" w:rsidR="00253509" w:rsidRDefault="00253509">
      <w:r>
        <w:t>DWT Nature Recovery Officer</w:t>
      </w:r>
    </w:p>
    <w:sectPr w:rsidR="00253509" w:rsidSect="002535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D6"/>
    <w:rsid w:val="000222DD"/>
    <w:rsid w:val="000638D6"/>
    <w:rsid w:val="00063FB9"/>
    <w:rsid w:val="000959BB"/>
    <w:rsid w:val="000C46DC"/>
    <w:rsid w:val="000D2742"/>
    <w:rsid w:val="000E6FFD"/>
    <w:rsid w:val="00133286"/>
    <w:rsid w:val="001412B7"/>
    <w:rsid w:val="00142743"/>
    <w:rsid w:val="00143130"/>
    <w:rsid w:val="00187833"/>
    <w:rsid w:val="001A04DD"/>
    <w:rsid w:val="001E6480"/>
    <w:rsid w:val="001E74C6"/>
    <w:rsid w:val="002061D1"/>
    <w:rsid w:val="00253509"/>
    <w:rsid w:val="00287293"/>
    <w:rsid w:val="00287651"/>
    <w:rsid w:val="00290FB6"/>
    <w:rsid w:val="002B1E4B"/>
    <w:rsid w:val="00303FDA"/>
    <w:rsid w:val="003103A0"/>
    <w:rsid w:val="00320FCE"/>
    <w:rsid w:val="00325F1F"/>
    <w:rsid w:val="0036719F"/>
    <w:rsid w:val="003A6EAC"/>
    <w:rsid w:val="003B4EF7"/>
    <w:rsid w:val="003F2CA9"/>
    <w:rsid w:val="00432853"/>
    <w:rsid w:val="00436F5C"/>
    <w:rsid w:val="00454DF6"/>
    <w:rsid w:val="00455FA0"/>
    <w:rsid w:val="00480FDD"/>
    <w:rsid w:val="00492035"/>
    <w:rsid w:val="004B1079"/>
    <w:rsid w:val="004C31DB"/>
    <w:rsid w:val="004C66EB"/>
    <w:rsid w:val="004F07EF"/>
    <w:rsid w:val="004F3C11"/>
    <w:rsid w:val="00500BA9"/>
    <w:rsid w:val="0050464A"/>
    <w:rsid w:val="0052172E"/>
    <w:rsid w:val="00544FF3"/>
    <w:rsid w:val="00555099"/>
    <w:rsid w:val="00572CD6"/>
    <w:rsid w:val="005A40BD"/>
    <w:rsid w:val="005C4146"/>
    <w:rsid w:val="005E4DAB"/>
    <w:rsid w:val="00655A77"/>
    <w:rsid w:val="0067400D"/>
    <w:rsid w:val="006775E4"/>
    <w:rsid w:val="0068206E"/>
    <w:rsid w:val="006B46B3"/>
    <w:rsid w:val="006C4FE3"/>
    <w:rsid w:val="006F0307"/>
    <w:rsid w:val="00705E54"/>
    <w:rsid w:val="00712F7F"/>
    <w:rsid w:val="00741BDA"/>
    <w:rsid w:val="00772280"/>
    <w:rsid w:val="007A0EF2"/>
    <w:rsid w:val="007A5E05"/>
    <w:rsid w:val="007A7071"/>
    <w:rsid w:val="007E2235"/>
    <w:rsid w:val="00802E75"/>
    <w:rsid w:val="00833A03"/>
    <w:rsid w:val="00840299"/>
    <w:rsid w:val="0085421D"/>
    <w:rsid w:val="00854AD3"/>
    <w:rsid w:val="00871201"/>
    <w:rsid w:val="008778DF"/>
    <w:rsid w:val="008B1EBB"/>
    <w:rsid w:val="008C2887"/>
    <w:rsid w:val="008D2B32"/>
    <w:rsid w:val="008F3374"/>
    <w:rsid w:val="008F5804"/>
    <w:rsid w:val="00905DBF"/>
    <w:rsid w:val="009209C3"/>
    <w:rsid w:val="0094612D"/>
    <w:rsid w:val="00961446"/>
    <w:rsid w:val="0097075A"/>
    <w:rsid w:val="009860CF"/>
    <w:rsid w:val="009953B1"/>
    <w:rsid w:val="00996FDF"/>
    <w:rsid w:val="009A1ED1"/>
    <w:rsid w:val="009C0EE8"/>
    <w:rsid w:val="00A2588F"/>
    <w:rsid w:val="00A45CBA"/>
    <w:rsid w:val="00A673E6"/>
    <w:rsid w:val="00A67497"/>
    <w:rsid w:val="00AC5007"/>
    <w:rsid w:val="00AF2865"/>
    <w:rsid w:val="00B33A4B"/>
    <w:rsid w:val="00B6693F"/>
    <w:rsid w:val="00BF288F"/>
    <w:rsid w:val="00BF5BFC"/>
    <w:rsid w:val="00C04ED2"/>
    <w:rsid w:val="00C07519"/>
    <w:rsid w:val="00C14DCB"/>
    <w:rsid w:val="00C34B90"/>
    <w:rsid w:val="00C61DC9"/>
    <w:rsid w:val="00C67D8C"/>
    <w:rsid w:val="00C709B5"/>
    <w:rsid w:val="00C97B7F"/>
    <w:rsid w:val="00CA6885"/>
    <w:rsid w:val="00CB7FB2"/>
    <w:rsid w:val="00CC1728"/>
    <w:rsid w:val="00CC4841"/>
    <w:rsid w:val="00CD31F9"/>
    <w:rsid w:val="00CE7007"/>
    <w:rsid w:val="00D12592"/>
    <w:rsid w:val="00DB77A1"/>
    <w:rsid w:val="00DC2CB9"/>
    <w:rsid w:val="00DF3C3E"/>
    <w:rsid w:val="00E00669"/>
    <w:rsid w:val="00E7712B"/>
    <w:rsid w:val="00E95332"/>
    <w:rsid w:val="00EC3DA4"/>
    <w:rsid w:val="00EC6FC7"/>
    <w:rsid w:val="00F427D6"/>
    <w:rsid w:val="00F56FFF"/>
    <w:rsid w:val="00F642AD"/>
    <w:rsid w:val="00FB2F06"/>
    <w:rsid w:val="00FB5351"/>
    <w:rsid w:val="00FD4941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6009"/>
  <w15:chartTrackingRefBased/>
  <w15:docId w15:val="{A2220377-B38C-4EBF-926D-D2FAE31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C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35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Cuff</dc:creator>
  <cp:keywords/>
  <dc:description/>
  <cp:lastModifiedBy>Nathan Robinson</cp:lastModifiedBy>
  <cp:revision>2</cp:revision>
  <dcterms:created xsi:type="dcterms:W3CDTF">2024-09-10T14:01:00Z</dcterms:created>
  <dcterms:modified xsi:type="dcterms:W3CDTF">2024-09-10T14:01:00Z</dcterms:modified>
</cp:coreProperties>
</file>